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898" w:rsidRDefault="00B93898" w:rsidP="00E94D97">
      <w:pPr>
        <w:pStyle w:val="Heading1"/>
        <w:spacing w:before="72"/>
        <w:ind w:firstLine="1114"/>
        <w:jc w:val="center"/>
      </w:pPr>
      <w:bookmarkStart w:id="0" w:name="_GoBack"/>
      <w:bookmarkEnd w:id="0"/>
      <w:r>
        <w:t>Типовая инструкция для родителей обучающихся ЦДТ</w:t>
      </w:r>
    </w:p>
    <w:p w:rsidR="00B93898" w:rsidRDefault="00B93898" w:rsidP="00E94D97">
      <w:pPr>
        <w:pStyle w:val="Heading1"/>
        <w:spacing w:before="72"/>
        <w:ind w:firstLine="1114"/>
        <w:jc w:val="center"/>
      </w:pPr>
      <w:r>
        <w:t xml:space="preserve"> по переходу на обучение с применением электронного обучения и дистанционных образовательных технологий</w:t>
      </w:r>
    </w:p>
    <w:p w:rsidR="00B93898" w:rsidRDefault="00B93898" w:rsidP="00E94D97">
      <w:pPr>
        <w:pStyle w:val="BodyText"/>
        <w:spacing w:before="2"/>
        <w:ind w:left="0" w:right="0" w:firstLine="0"/>
        <w:jc w:val="left"/>
        <w:rPr>
          <w:b/>
          <w:sz w:val="44"/>
        </w:rPr>
      </w:pPr>
    </w:p>
    <w:p w:rsidR="00B93898" w:rsidRDefault="00B93898" w:rsidP="00E94D97">
      <w:pPr>
        <w:pStyle w:val="BodyText"/>
        <w:ind w:right="127" w:firstLine="566"/>
      </w:pPr>
      <w:r>
        <w:t>С целью снижению рисков распространения новой коронавирусной инфекции в образовательных учреждениях, реализующих образовательные программы дополнительного образования, Минпросвещения России рекомендовано осуществить переход на реализацию образовательных программ с применением дистанционных образовательных технологий.</w:t>
      </w:r>
    </w:p>
    <w:p w:rsidR="00B93898" w:rsidRDefault="00B93898" w:rsidP="00273C27">
      <w:pPr>
        <w:pStyle w:val="ListParagraph"/>
        <w:numPr>
          <w:ilvl w:val="0"/>
          <w:numId w:val="2"/>
        </w:numPr>
        <w:tabs>
          <w:tab w:val="left" w:pos="1530"/>
        </w:tabs>
        <w:ind w:right="126" w:firstLine="566"/>
        <w:rPr>
          <w:b/>
          <w:sz w:val="28"/>
        </w:rPr>
      </w:pPr>
      <w:r>
        <w:rPr>
          <w:sz w:val="28"/>
        </w:rPr>
        <w:t>Для перехода на обучение по образовательным программам с применением дистанционных образовательных технологий информацию можно уточнить у педагога дополнительного образования о режиме предоставления бесплатного доступа к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B93898" w:rsidRDefault="00B93898" w:rsidP="00273C27">
      <w:pPr>
        <w:pStyle w:val="ListParagraph"/>
        <w:numPr>
          <w:ilvl w:val="0"/>
          <w:numId w:val="2"/>
        </w:numPr>
        <w:tabs>
          <w:tab w:val="left" w:pos="1530"/>
        </w:tabs>
        <w:spacing w:before="3"/>
        <w:ind w:right="124" w:firstLine="566"/>
        <w:rPr>
          <w:sz w:val="28"/>
        </w:rPr>
      </w:pPr>
      <w:r>
        <w:rPr>
          <w:sz w:val="28"/>
        </w:rPr>
        <w:t xml:space="preserve">Обучающийся образовательной организации будет проинформирован о сроках и порядке перехода образовательной организации на единую </w:t>
      </w:r>
      <w:r>
        <w:rPr>
          <w:spacing w:val="2"/>
          <w:sz w:val="28"/>
        </w:rPr>
        <w:t xml:space="preserve">форму </w:t>
      </w:r>
      <w:r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процесса.</w:t>
      </w:r>
    </w:p>
    <w:p w:rsidR="00B93898" w:rsidRDefault="00B93898" w:rsidP="00273C27">
      <w:pPr>
        <w:pStyle w:val="ListParagraph"/>
        <w:numPr>
          <w:ilvl w:val="0"/>
          <w:numId w:val="2"/>
        </w:numPr>
        <w:tabs>
          <w:tab w:val="left" w:pos="1530"/>
        </w:tabs>
        <w:spacing w:before="3"/>
        <w:ind w:right="122" w:firstLine="566"/>
        <w:rPr>
          <w:sz w:val="28"/>
        </w:rPr>
      </w:pPr>
      <w:r>
        <w:rPr>
          <w:sz w:val="28"/>
        </w:rPr>
        <w:t>Для реализации указанной формы обучения обучающийся должен иметь необходимые технические возможности, наличие планшета, ноутбука или компьютера,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приложения, телефон.</w:t>
      </w:r>
    </w:p>
    <w:p w:rsidR="00B93898" w:rsidRDefault="00B93898" w:rsidP="00273C27">
      <w:pPr>
        <w:pStyle w:val="ListParagraph"/>
        <w:numPr>
          <w:ilvl w:val="0"/>
          <w:numId w:val="2"/>
        </w:numPr>
        <w:tabs>
          <w:tab w:val="left" w:pos="1530"/>
        </w:tabs>
        <w:ind w:firstLine="566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образовательного учреждения обучающийся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B93898" w:rsidRPr="0045649C" w:rsidRDefault="00B93898" w:rsidP="00273C27">
      <w:pPr>
        <w:pStyle w:val="ListParagraph"/>
        <w:numPr>
          <w:ilvl w:val="0"/>
          <w:numId w:val="3"/>
        </w:numPr>
        <w:tabs>
          <w:tab w:val="left" w:pos="1156"/>
        </w:tabs>
        <w:spacing w:before="3"/>
        <w:ind w:right="103" w:firstLine="710"/>
        <w:rPr>
          <w:sz w:val="28"/>
          <w:szCs w:val="28"/>
        </w:rPr>
      </w:pPr>
      <w:r w:rsidRPr="0045649C">
        <w:rPr>
          <w:sz w:val="28"/>
          <w:szCs w:val="28"/>
        </w:rPr>
        <w:t>о возможностях испо</w:t>
      </w:r>
      <w:r>
        <w:rPr>
          <w:sz w:val="28"/>
          <w:szCs w:val="28"/>
        </w:rPr>
        <w:t>льзования официального сайта ЦДТ</w:t>
      </w:r>
      <w:r w:rsidRPr="0045649C">
        <w:rPr>
          <w:sz w:val="28"/>
          <w:szCs w:val="28"/>
        </w:rPr>
        <w:t xml:space="preserve">  для сопровождения образовательного процесса, в условиях перехода на электронное обучение и дистанционные образовательные технологии;</w:t>
      </w:r>
    </w:p>
    <w:p w:rsidR="00B93898" w:rsidRPr="008E026B" w:rsidRDefault="00B93898" w:rsidP="00273C27">
      <w:pPr>
        <w:pStyle w:val="ListParagraph"/>
        <w:numPr>
          <w:ilvl w:val="0"/>
          <w:numId w:val="3"/>
        </w:numPr>
        <w:tabs>
          <w:tab w:val="left" w:pos="1002"/>
        </w:tabs>
        <w:ind w:right="106" w:firstLine="710"/>
        <w:rPr>
          <w:sz w:val="28"/>
          <w:szCs w:val="28"/>
        </w:rPr>
      </w:pPr>
      <w:r w:rsidRPr="008E026B">
        <w:rPr>
          <w:sz w:val="28"/>
          <w:szCs w:val="28"/>
        </w:rPr>
        <w:t xml:space="preserve">о вариантах и формах обратной связи способов визуального взаимодействия педагогических работников и </w:t>
      </w:r>
      <w:r>
        <w:rPr>
          <w:sz w:val="28"/>
          <w:szCs w:val="28"/>
        </w:rPr>
        <w:t>об</w:t>
      </w:r>
      <w:r w:rsidRPr="008E026B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8E026B">
        <w:rPr>
          <w:sz w:val="28"/>
          <w:szCs w:val="28"/>
        </w:rPr>
        <w:t>щихся (скайпе, zoom и других инструментов для обучения);</w:t>
      </w:r>
    </w:p>
    <w:p w:rsidR="00B93898" w:rsidRPr="008E026B" w:rsidRDefault="00B93898" w:rsidP="001B3E06">
      <w:pPr>
        <w:pStyle w:val="ListParagraph"/>
        <w:numPr>
          <w:ilvl w:val="0"/>
          <w:numId w:val="3"/>
        </w:numPr>
        <w:tabs>
          <w:tab w:val="left" w:pos="993"/>
        </w:tabs>
        <w:spacing w:before="1"/>
        <w:ind w:right="110" w:firstLine="710"/>
        <w:rPr>
          <w:sz w:val="28"/>
          <w:szCs w:val="28"/>
        </w:rPr>
      </w:pPr>
      <w:r w:rsidRPr="008E026B">
        <w:rPr>
          <w:sz w:val="28"/>
          <w:szCs w:val="28"/>
        </w:rPr>
        <w:t xml:space="preserve">о расписании </w:t>
      </w:r>
      <w:r>
        <w:rPr>
          <w:sz w:val="28"/>
          <w:szCs w:val="28"/>
        </w:rPr>
        <w:t>занятий</w:t>
      </w:r>
      <w:r w:rsidRPr="008E026B">
        <w:rPr>
          <w:sz w:val="28"/>
          <w:szCs w:val="28"/>
        </w:rPr>
        <w:t>;</w:t>
      </w:r>
    </w:p>
    <w:p w:rsidR="00B93898" w:rsidRPr="008E026B" w:rsidRDefault="00B93898" w:rsidP="00273C27">
      <w:pPr>
        <w:pStyle w:val="ListParagraph"/>
        <w:numPr>
          <w:ilvl w:val="0"/>
          <w:numId w:val="3"/>
        </w:numPr>
        <w:tabs>
          <w:tab w:val="left" w:pos="988"/>
        </w:tabs>
        <w:spacing w:before="1"/>
        <w:ind w:right="114" w:firstLine="710"/>
        <w:rPr>
          <w:sz w:val="28"/>
          <w:szCs w:val="28"/>
        </w:rPr>
      </w:pPr>
      <w:r w:rsidRPr="008E026B">
        <w:rPr>
          <w:sz w:val="28"/>
          <w:szCs w:val="28"/>
        </w:rPr>
        <w:t xml:space="preserve">о порядке оказания учебно-методической помощи </w:t>
      </w:r>
      <w:r>
        <w:rPr>
          <w:sz w:val="28"/>
          <w:szCs w:val="28"/>
        </w:rPr>
        <w:t>об</w:t>
      </w:r>
      <w:r w:rsidRPr="008E026B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8E026B">
        <w:rPr>
          <w:sz w:val="28"/>
          <w:szCs w:val="28"/>
        </w:rPr>
        <w:t>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8E026B">
        <w:rPr>
          <w:spacing w:val="-9"/>
          <w:sz w:val="28"/>
          <w:szCs w:val="28"/>
        </w:rPr>
        <w:t xml:space="preserve"> </w:t>
      </w:r>
      <w:r w:rsidRPr="008E026B">
        <w:rPr>
          <w:sz w:val="28"/>
          <w:szCs w:val="28"/>
        </w:rPr>
        <w:t>технологий.</w:t>
      </w:r>
    </w:p>
    <w:p w:rsidR="00B93898" w:rsidRPr="008E026B" w:rsidRDefault="00B93898" w:rsidP="00273C27">
      <w:pPr>
        <w:pStyle w:val="ListParagraph"/>
        <w:numPr>
          <w:ilvl w:val="0"/>
          <w:numId w:val="3"/>
        </w:numPr>
        <w:tabs>
          <w:tab w:val="left" w:pos="1002"/>
        </w:tabs>
        <w:spacing w:before="63"/>
        <w:ind w:right="109" w:firstLine="710"/>
        <w:rPr>
          <w:sz w:val="28"/>
          <w:szCs w:val="28"/>
        </w:rPr>
      </w:pPr>
      <w:r w:rsidRPr="008E026B">
        <w:rPr>
          <w:sz w:val="28"/>
          <w:szCs w:val="28"/>
        </w:rPr>
        <w:t xml:space="preserve">о </w:t>
      </w:r>
      <w:r>
        <w:rPr>
          <w:sz w:val="28"/>
          <w:szCs w:val="28"/>
        </w:rPr>
        <w:t>возможности и</w:t>
      </w:r>
      <w:r w:rsidRPr="008E026B">
        <w:rPr>
          <w:sz w:val="28"/>
          <w:szCs w:val="28"/>
        </w:rPr>
        <w:t xml:space="preserve"> времени предоставления от </w:t>
      </w:r>
      <w:r>
        <w:rPr>
          <w:sz w:val="28"/>
          <w:szCs w:val="28"/>
        </w:rPr>
        <w:t>об</w:t>
      </w:r>
      <w:r w:rsidRPr="008E026B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8E026B">
        <w:rPr>
          <w:sz w:val="28"/>
          <w:szCs w:val="28"/>
        </w:rPr>
        <w:t>щихся</w:t>
      </w:r>
      <w:r>
        <w:rPr>
          <w:sz w:val="28"/>
          <w:szCs w:val="28"/>
        </w:rPr>
        <w:t xml:space="preserve"> обратной связи</w:t>
      </w:r>
      <w:r w:rsidRPr="008E026B">
        <w:rPr>
          <w:sz w:val="28"/>
          <w:szCs w:val="28"/>
        </w:rPr>
        <w:t>.</w:t>
      </w:r>
    </w:p>
    <w:p w:rsidR="00B93898" w:rsidRPr="001B3E06" w:rsidRDefault="00B93898" w:rsidP="001B3E06">
      <w:pPr>
        <w:pStyle w:val="ListParagraph"/>
        <w:numPr>
          <w:ilvl w:val="0"/>
          <w:numId w:val="2"/>
        </w:numPr>
        <w:tabs>
          <w:tab w:val="left" w:pos="1002"/>
        </w:tabs>
        <w:spacing w:before="63"/>
        <w:ind w:right="113" w:firstLine="596"/>
        <w:rPr>
          <w:sz w:val="28"/>
        </w:rPr>
      </w:pPr>
      <w:r w:rsidRPr="001B3E06">
        <w:rPr>
          <w:sz w:val="28"/>
        </w:rPr>
        <w:t xml:space="preserve">Для обеспечения занятости </w:t>
      </w:r>
      <w:r>
        <w:rPr>
          <w:sz w:val="28"/>
        </w:rPr>
        <w:t>об</w:t>
      </w:r>
      <w:r w:rsidRPr="001B3E06">
        <w:rPr>
          <w:sz w:val="28"/>
        </w:rPr>
        <w:t>уча</w:t>
      </w:r>
      <w:r>
        <w:rPr>
          <w:sz w:val="28"/>
        </w:rPr>
        <w:t>ю</w:t>
      </w:r>
      <w:r w:rsidRPr="001B3E06">
        <w:rPr>
          <w:sz w:val="28"/>
        </w:rPr>
        <w:t>щихся в свободное от дистанционного обучения время, родителям необходимо организовать разъяснительную беседу с детьми 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B93898" w:rsidRPr="001B3E06" w:rsidSect="008538AB">
      <w:pgSz w:w="11910" w:h="16840"/>
      <w:pgMar w:top="1040" w:right="440" w:bottom="280" w:left="10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DD0A5044"/>
    <w:lvl w:ilvl="0" w:tplc="B332F622">
      <w:start w:val="1"/>
      <w:numFmt w:val="decimal"/>
      <w:lvlText w:val="%1."/>
      <w:lvlJc w:val="left"/>
      <w:pPr>
        <w:ind w:left="113" w:hanging="851"/>
      </w:pPr>
      <w:rPr>
        <w:rFonts w:ascii="Times New Roman" w:eastAsia="Times New Roman" w:hAnsi="Times New Roman" w:cs="Times New Roman" w:hint="default"/>
        <w:b/>
        <w:w w:val="99"/>
        <w:sz w:val="28"/>
        <w:szCs w:val="28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hint="default"/>
        <w:w w:val="99"/>
        <w:sz w:val="28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hint="default"/>
        <w:w w:val="99"/>
        <w:sz w:val="28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</w:rPr>
    </w:lvl>
  </w:abstractNum>
  <w:abstractNum w:abstractNumId="2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07F1"/>
    <w:rsid w:val="000D0DBC"/>
    <w:rsid w:val="000F48E1"/>
    <w:rsid w:val="001652B2"/>
    <w:rsid w:val="001B3E06"/>
    <w:rsid w:val="001E59EF"/>
    <w:rsid w:val="00226410"/>
    <w:rsid w:val="00273C27"/>
    <w:rsid w:val="003F58A0"/>
    <w:rsid w:val="0045649C"/>
    <w:rsid w:val="008538AB"/>
    <w:rsid w:val="008C1B87"/>
    <w:rsid w:val="008E026B"/>
    <w:rsid w:val="009824AD"/>
    <w:rsid w:val="00AD073F"/>
    <w:rsid w:val="00B04D26"/>
    <w:rsid w:val="00B93898"/>
    <w:rsid w:val="00E154EC"/>
    <w:rsid w:val="00E83DEC"/>
    <w:rsid w:val="00E907F1"/>
    <w:rsid w:val="00E94D97"/>
    <w:rsid w:val="00FF2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8E1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Heading1">
    <w:name w:val="heading 1"/>
    <w:basedOn w:val="Normal"/>
    <w:link w:val="Heading1Char"/>
    <w:uiPriority w:val="99"/>
    <w:qFormat/>
    <w:rsid w:val="000F48E1"/>
    <w:pPr>
      <w:ind w:left="127" w:hanging="4044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3ED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table" w:customStyle="1" w:styleId="TableNormal1">
    <w:name w:val="Table Normal1"/>
    <w:uiPriority w:val="99"/>
    <w:semiHidden/>
    <w:rsid w:val="000F48E1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0F48E1"/>
    <w:pPr>
      <w:ind w:left="113" w:right="125" w:firstLine="710"/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B3EDE"/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99"/>
    <w:qFormat/>
    <w:rsid w:val="000F48E1"/>
    <w:pPr>
      <w:ind w:left="113" w:right="125" w:firstLine="710"/>
      <w:jc w:val="both"/>
    </w:pPr>
  </w:style>
  <w:style w:type="paragraph" w:customStyle="1" w:styleId="TableParagraph">
    <w:name w:val="Table Paragraph"/>
    <w:basedOn w:val="Normal"/>
    <w:uiPriority w:val="99"/>
    <w:rsid w:val="000F48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354</Words>
  <Characters>2024</Characters>
  <Application>Microsoft Office Outlook</Application>
  <DocSecurity>0</DocSecurity>
  <Lines>0</Lines>
  <Paragraphs>0</Paragraphs>
  <ScaleCrop>false</ScaleCrop>
  <Company>School_6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ДЮЦ</cp:lastModifiedBy>
  <cp:revision>3</cp:revision>
  <cp:lastPrinted>2020-03-21T09:16:00Z</cp:lastPrinted>
  <dcterms:created xsi:type="dcterms:W3CDTF">2020-04-05T21:02:00Z</dcterms:created>
  <dcterms:modified xsi:type="dcterms:W3CDTF">2020-04-08T10:50:00Z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